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3F" w:rsidRPr="00063230" w:rsidRDefault="003E523F" w:rsidP="00E056C3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ffwh0jipuqjo" w:colFirst="0" w:colLast="0"/>
      <w:bookmarkEnd w:id="0"/>
      <w:r w:rsidRPr="00063230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3E523F" w:rsidRDefault="003E523F" w:rsidP="00E0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3230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</w:p>
    <w:p w:rsidR="003E523F" w:rsidRDefault="003E523F" w:rsidP="00E0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 №</w:t>
      </w:r>
      <w:r w:rsidR="00E056C3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-п от </w:t>
      </w:r>
    </w:p>
    <w:p w:rsidR="003E523F" w:rsidRDefault="00E056C3" w:rsidP="00E0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09 декабря 2025 </w:t>
      </w:r>
      <w:r w:rsidR="003E523F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3E523F" w:rsidRPr="00451F82" w:rsidRDefault="003E523F" w:rsidP="00E0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523F" w:rsidRPr="00063230" w:rsidRDefault="003E523F" w:rsidP="00E056C3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30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3E523F" w:rsidRDefault="003E523F" w:rsidP="00E056C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63230">
        <w:rPr>
          <w:rFonts w:ascii="Times New Roman" w:hAnsi="Times New Roman" w:cs="Times New Roman"/>
          <w:b/>
          <w:sz w:val="28"/>
          <w:szCs w:val="28"/>
          <w:lang w:val="ru-RU"/>
        </w:rPr>
        <w:t>обработки</w:t>
      </w:r>
      <w:r w:rsidRPr="00063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230">
        <w:rPr>
          <w:rFonts w:ascii="Times New Roman" w:hAnsi="Times New Roman" w:cs="Times New Roman"/>
          <w:b/>
          <w:sz w:val="28"/>
          <w:szCs w:val="28"/>
          <w:lang w:val="ru-RU"/>
        </w:rPr>
        <w:t>персональных данных</w:t>
      </w:r>
      <w:r w:rsidRPr="00063230">
        <w:rPr>
          <w:b/>
          <w:lang w:val="ru-RU"/>
        </w:rPr>
        <w:t xml:space="preserve">   </w:t>
      </w:r>
      <w:r w:rsidRPr="00063230">
        <w:rPr>
          <w:rFonts w:ascii="Times New Roman" w:eastAsia="Times New Roman" w:hAnsi="Times New Roman" w:cs="Times New Roman"/>
          <w:b/>
          <w:sz w:val="28"/>
          <w:szCs w:val="28"/>
        </w:rPr>
        <w:t>БУ ВО «Вологодский информационно-консультационный центр агропромышленного комплекса»</w:t>
      </w:r>
    </w:p>
    <w:p w:rsidR="003E523F" w:rsidRPr="00063230" w:rsidRDefault="003E523F" w:rsidP="00E056C3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при использовании сайта </w:t>
      </w:r>
      <w:r w:rsidR="005F5C1A" w:rsidRPr="005F5C1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«нвп35.рф»</w:t>
      </w:r>
    </w:p>
    <w:p w:rsidR="003E523F" w:rsidRPr="00451F82" w:rsidRDefault="003E523F" w:rsidP="00E056C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s321z97pludc" w:colFirst="0" w:colLast="0"/>
      <w:bookmarkEnd w:id="1"/>
      <w:r w:rsidRPr="00451F82">
        <w:rPr>
          <w:rFonts w:ascii="Times New Roman" w:hAnsi="Times New Roman" w:cs="Times New Roman"/>
          <w:b/>
          <w:sz w:val="28"/>
          <w:szCs w:val="28"/>
        </w:rPr>
        <w:t>1.</w:t>
      </w:r>
      <w:r w:rsidRPr="00451F82">
        <w:rPr>
          <w:rFonts w:ascii="Times New Roman" w:hAnsi="Times New Roman" w:cs="Times New Roman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E523F" w:rsidRPr="00451F82" w:rsidRDefault="003E523F" w:rsidP="00E056C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1.1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Политика определяет цели и общие принципы обработки персональных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данных, а также реализуемые меры защиты персональных данных в </w:t>
      </w:r>
      <w:r w:rsidRPr="00451F82">
        <w:rPr>
          <w:rFonts w:ascii="Times New Roman" w:eastAsia="Times New Roman" w:hAnsi="Times New Roman" w:cs="Times New Roman"/>
          <w:color w:val="auto"/>
          <w:sz w:val="28"/>
          <w:szCs w:val="28"/>
        </w:rPr>
        <w:t>БУ ВО «Вологодский информационно-консультационный центр агропромышленного комплекса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(далее по тексту – Оператор)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3E523F" w:rsidRPr="00451F82" w:rsidRDefault="003E523F" w:rsidP="00E056C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1.2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Политика разработана во исполнение требований п. 2 ч. 1 ст. 18.1 Федерального закона от 27.07.2006 № 152-ФЗ «О персональных данных» (далее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E523F" w:rsidRPr="00451F82" w:rsidRDefault="003E523F" w:rsidP="00E056C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Политика Оператора в отношении обработки персональных данных (далее по тексту — Политика) применяется ко всей информации, которую Операто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 может получить о посетителях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айта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5C1A" w:rsidRPr="005F5C1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«нвп35.рф»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E523F" w:rsidRPr="00451F82" w:rsidRDefault="003E523F" w:rsidP="00E056C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1.4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обязан воздержаться от использования сервисов Сайта.</w:t>
      </w:r>
    </w:p>
    <w:p w:rsidR="003E523F" w:rsidRPr="00451F82" w:rsidRDefault="003E523F" w:rsidP="00E056C3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="005F5C1A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Настоящая Политика применима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3E523F" w:rsidRPr="00451F82" w:rsidRDefault="003E523F" w:rsidP="00E056C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po280p5tk1v" w:colFirst="0" w:colLast="0"/>
      <w:bookmarkEnd w:id="2"/>
      <w:r w:rsidRPr="00451F82">
        <w:rPr>
          <w:rFonts w:ascii="Times New Roman" w:hAnsi="Times New Roman" w:cs="Times New Roman"/>
          <w:b/>
          <w:sz w:val="28"/>
          <w:szCs w:val="28"/>
        </w:rPr>
        <w:t>2.</w:t>
      </w:r>
      <w:r w:rsidRPr="00451F82">
        <w:rPr>
          <w:rFonts w:ascii="Times New Roman" w:hAnsi="Times New Roman" w:cs="Times New Roman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Политике: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айт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, социальные сети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- совокупность графических и информационных материалов, а также программ для ЭВМ и баз данных, обеспечивающих их доступность в сети интернет по 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сетев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ым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адресам.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Пользователь – любой посетитель сайта, социальных сетей.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Персональные данные – любая информация, относящаяся к Пользователю сайта </w:t>
      </w:r>
      <w:r w:rsidR="005F5C1A" w:rsidRPr="005F5C1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«нвп35.рф»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2.4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lastRenderedPageBreak/>
        <w:t>2.5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2.6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2.7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2.8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 </w:t>
      </w:r>
    </w:p>
    <w:p w:rsidR="003E523F" w:rsidRPr="00451F82" w:rsidRDefault="003E523F" w:rsidP="00E056C3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q0d7y1e2lgsm" w:colFirst="0" w:colLast="0"/>
      <w:bookmarkEnd w:id="3"/>
      <w:r w:rsidRPr="00451F82">
        <w:rPr>
          <w:rFonts w:ascii="Times New Roman" w:hAnsi="Times New Roman" w:cs="Times New Roman"/>
          <w:b/>
          <w:sz w:val="28"/>
          <w:szCs w:val="28"/>
        </w:rPr>
        <w:t>3.</w:t>
      </w:r>
      <w:r w:rsidRPr="00451F82">
        <w:rPr>
          <w:rFonts w:ascii="Times New Roman" w:hAnsi="Times New Roman" w:cs="Times New Roman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b/>
          <w:sz w:val="28"/>
          <w:szCs w:val="28"/>
        </w:rPr>
        <w:t>Оператор может обрабатывать следующие персональные данные:</w:t>
      </w:r>
    </w:p>
    <w:p w:rsidR="003E523F" w:rsidRPr="00451F82" w:rsidRDefault="003E523F" w:rsidP="00E056C3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sz w:val="28"/>
          <w:szCs w:val="28"/>
          <w:lang w:val="ru-RU"/>
        </w:rPr>
        <w:t>3.1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Персональные данные, которые Пользователь может предоставить о себе самостоятельно</w:t>
      </w:r>
      <w:r w:rsidR="005F5C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через форму обратной связи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  <w:r w:rsidR="005F5C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ФИО,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F5C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телефон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и электронная почта.</w:t>
      </w:r>
      <w:r w:rsidR="000B1F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Иная информация предоставляется пользователем на его усмотрение.</w:t>
      </w:r>
    </w:p>
    <w:p w:rsidR="003E523F" w:rsidRPr="00451F82" w:rsidRDefault="003E523F" w:rsidP="00E056C3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en-US"/>
        </w:rPr>
        <w:t>IP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-адрес, информация из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en-US"/>
        </w:rPr>
        <w:t>cookie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, информация о браузере Пользователя, время доступа, адрес запрашиваемой страницы.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3.3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E523F" w:rsidRPr="00451F82" w:rsidRDefault="000B1F68" w:rsidP="00E056C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2yk46jr7nbff" w:colFirst="0" w:colLast="0"/>
      <w:bookmarkEnd w:id="4"/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4</w:t>
      </w:r>
      <w:r w:rsidR="003E523F" w:rsidRPr="00451F82">
        <w:rPr>
          <w:rFonts w:ascii="Times New Roman" w:hAnsi="Times New Roman" w:cs="Times New Roman"/>
          <w:b/>
          <w:color w:val="auto"/>
          <w:sz w:val="28"/>
          <w:szCs w:val="28"/>
        </w:rPr>
        <w:t>. Правовые основания обработки персональных данных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5.1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Оператор обрабатывает персональные данные Пользователя только в случае их отправки Пользователем через формы, расположенные на сайте </w:t>
      </w:r>
      <w:r w:rsidR="005F5C1A" w:rsidRPr="005F5C1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«нвп35.рф»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51F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>Отправляя свои персональные данные Оператору, Пользователь выражает свое согласие с данной Политикой.</w:t>
      </w:r>
    </w:p>
    <w:p w:rsidR="003E523F" w:rsidRDefault="003E523F" w:rsidP="00E056C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5.2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cookie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» и использование технологии 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JavaScript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Pr="00451F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E056C3" w:rsidRPr="00E056C3" w:rsidRDefault="00E056C3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056C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5.3. Сайт в общем случае не проверяет достоверность персональной информации, предоставляемой пользователями,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не осуществляет контроль за их дееспособностью. Сайт исходит из того, что пользователь предоставляет достаточную и достоверную информацию.</w:t>
      </w:r>
      <w:bookmarkStart w:id="5" w:name="_GoBack"/>
      <w:bookmarkEnd w:id="5"/>
    </w:p>
    <w:p w:rsidR="003E523F" w:rsidRPr="00451F82" w:rsidRDefault="003E523F" w:rsidP="00E056C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jcqhqnj3o9q3" w:colFirst="0" w:colLast="0"/>
      <w:bookmarkEnd w:id="6"/>
      <w:r w:rsidRPr="00451F8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6. Порядок сбора, хранения, передачи и других видов обработки персональных данных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6.2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6.3.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Пользователь может в любой момент изменить (обновить, дополнить) предоставленную информацию или ее часть, а также параметры ее конфиденциальности.</w:t>
      </w:r>
    </w:p>
    <w:p w:rsidR="003E523F" w:rsidRPr="00451F82" w:rsidRDefault="003E523F" w:rsidP="00E056C3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74ajjwnz35xd" w:colFirst="0" w:colLast="0"/>
      <w:bookmarkEnd w:id="7"/>
      <w:r w:rsidRPr="00451F82">
        <w:rPr>
          <w:rFonts w:ascii="Times New Roman" w:hAnsi="Times New Roman" w:cs="Times New Roman"/>
          <w:b/>
          <w:color w:val="auto"/>
          <w:sz w:val="28"/>
          <w:szCs w:val="28"/>
        </w:rPr>
        <w:t>7. Заключительные положения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ecp@post.gov35.ru</w:t>
      </w:r>
      <w:r w:rsidRPr="00451F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7.2. В данном документе будут отражены любые изменения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spellStart"/>
      <w:r w:rsidRPr="00451F82">
        <w:rPr>
          <w:rFonts w:ascii="Times New Roman" w:hAnsi="Times New Roman" w:cs="Times New Roman"/>
          <w:color w:val="auto"/>
          <w:sz w:val="28"/>
          <w:szCs w:val="28"/>
        </w:rPr>
        <w:t>олитики</w:t>
      </w:r>
      <w:proofErr w:type="spellEnd"/>
      <w:r w:rsidRPr="00451F82">
        <w:rPr>
          <w:rFonts w:ascii="Times New Roman" w:hAnsi="Times New Roman" w:cs="Times New Roman"/>
          <w:color w:val="auto"/>
          <w:sz w:val="28"/>
          <w:szCs w:val="28"/>
        </w:rPr>
        <w:t xml:space="preserve">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7.3.К настоящей Политике и отношениям между Пользователем и Сайт, возникающим в связи с применением Политики, подлежит применению право Российской Федерации.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7.4. Сайт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тики вступает в силу с момента </w:t>
      </w:r>
      <w:r w:rsidRPr="00451F82">
        <w:rPr>
          <w:rFonts w:ascii="Times New Roman" w:hAnsi="Times New Roman" w:cs="Times New Roman"/>
          <w:color w:val="auto"/>
          <w:sz w:val="28"/>
          <w:szCs w:val="28"/>
          <w:lang w:val="ru-RU"/>
        </w:rPr>
        <w:t>ее размещения, если иное не предусмотрено новой редакцией Политики</w:t>
      </w:r>
    </w:p>
    <w:p w:rsidR="003E523F" w:rsidRPr="00451F82" w:rsidRDefault="003E523F" w:rsidP="00E056C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2C76" w:rsidRDefault="00F12C76" w:rsidP="00E056C3">
      <w:pPr>
        <w:ind w:left="567"/>
        <w:jc w:val="both"/>
      </w:pPr>
    </w:p>
    <w:sectPr w:rsidR="00F12C76">
      <w:pgSz w:w="11906" w:h="16838"/>
      <w:pgMar w:top="878" w:right="708" w:bottom="878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Device Font 10cp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3F"/>
    <w:rsid w:val="000B1F68"/>
    <w:rsid w:val="003E523F"/>
    <w:rsid w:val="005F5C1A"/>
    <w:rsid w:val="006C0B77"/>
    <w:rsid w:val="00701A14"/>
    <w:rsid w:val="008242FF"/>
    <w:rsid w:val="00870751"/>
    <w:rsid w:val="00922C48"/>
    <w:rsid w:val="00B915B7"/>
    <w:rsid w:val="00E056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31753-05F8-42AC-9D85-F3262985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23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ru" w:eastAsia="ru-RU"/>
    </w:rPr>
  </w:style>
  <w:style w:type="paragraph" w:styleId="1">
    <w:name w:val="heading 1"/>
    <w:basedOn w:val="a"/>
    <w:next w:val="a"/>
    <w:link w:val="10"/>
    <w:rsid w:val="003E523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3E523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23F"/>
    <w:rPr>
      <w:rFonts w:ascii="Arial" w:eastAsia="Arial" w:hAnsi="Arial" w:cs="Arial"/>
      <w:color w:val="000000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3E523F"/>
    <w:rPr>
      <w:rFonts w:ascii="Arial" w:eastAsia="Arial" w:hAnsi="Arial" w:cs="Arial"/>
      <w:color w:val="000000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2025-11-27T07:41:00Z</dcterms:created>
  <dcterms:modified xsi:type="dcterms:W3CDTF">2026-02-12T08:17:00Z</dcterms:modified>
</cp:coreProperties>
</file>